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</w:t>
      </w:r>
      <w:proofErr w:type="spellStart"/>
      <w:r>
        <w:t>N</w:t>
      </w:r>
      <w:proofErr w:type="spellEnd"/>
      <w:r>
        <w:t xml:space="preserve"> 4</w:t>
      </w:r>
    </w:p>
    <w:p w:rsidR="00E2178A" w:rsidRDefault="00E2178A" w:rsidP="00E2178A">
      <w:pPr>
        <w:pStyle w:val="ConsPlusNormal"/>
        <w:jc w:val="right"/>
      </w:pPr>
      <w:r>
        <w:t>к приказу ФАС России</w:t>
      </w:r>
    </w:p>
    <w:p w:rsidR="00E2178A" w:rsidRDefault="00E2178A" w:rsidP="00E420FE">
      <w:pPr>
        <w:pStyle w:val="ConsPlusNormal"/>
        <w:jc w:val="right"/>
      </w:pPr>
      <w:r>
        <w:t xml:space="preserve">от 08.10.2014 </w:t>
      </w:r>
      <w:proofErr w:type="spellStart"/>
      <w:r>
        <w:t>N</w:t>
      </w:r>
      <w:proofErr w:type="spellEnd"/>
      <w:r>
        <w:t xml:space="preserve"> 631/14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201</w:t>
      </w:r>
      <w:r w:rsidR="003E51D7">
        <w:t>7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6"/>
        <w:gridCol w:w="2409"/>
        <w:gridCol w:w="1844"/>
        <w:gridCol w:w="1844"/>
        <w:gridCol w:w="2411"/>
        <w:gridCol w:w="2269"/>
        <w:gridCol w:w="2556"/>
      </w:tblGrid>
      <w:tr w:rsidR="00B70AA1" w:rsidTr="00B70AA1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B70AA1"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B70AA1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C41A4B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proofErr w:type="spellStart"/>
            <w:r>
              <w:t>Анадырская</w:t>
            </w:r>
            <w:proofErr w:type="spellEnd"/>
            <w:r>
              <w:t xml:space="preserve"> ГМ ТЭЦ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 w:rsidP="00746B07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227.9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159.9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r>
              <w:t>Газ природный Западно-Озерного месторождения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9D38A9">
            <w:pPr>
              <w:pStyle w:val="ConsPlusNormal"/>
              <w:spacing w:line="276" w:lineRule="auto"/>
              <w:jc w:val="center"/>
            </w:pPr>
            <w:r>
              <w:t>24.761 тыс. куб.м.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r>
              <w:t>ООО «Сибнефть-Чукотка», г</w:t>
            </w:r>
            <w:proofErr w:type="gramStart"/>
            <w:r>
              <w:t>.А</w:t>
            </w:r>
            <w:proofErr w:type="gramEnd"/>
            <w:r>
              <w:t>надырь</w:t>
            </w:r>
          </w:p>
        </w:tc>
      </w:tr>
      <w:tr w:rsidR="00B70AA1" w:rsidTr="00C41A4B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proofErr w:type="spellStart"/>
            <w:r>
              <w:t>Анадырская</w:t>
            </w:r>
            <w:proofErr w:type="spellEnd"/>
            <w:r>
              <w:t xml:space="preserve"> ТЭЦ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 w:rsidP="00B50F45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568.3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213.8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9D38A9">
            <w:pPr>
              <w:pStyle w:val="ConsPlusNormal"/>
              <w:spacing w:line="276" w:lineRule="auto"/>
              <w:jc w:val="center"/>
            </w:pPr>
            <w:r>
              <w:t>71.193 тыс.т.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3E51D7">
            <w:pPr>
              <w:pStyle w:val="ConsPlusNormal"/>
              <w:spacing w:line="276" w:lineRule="auto"/>
            </w:pPr>
            <w:proofErr w:type="spellStart"/>
            <w:r>
              <w:t>ОАО</w:t>
            </w:r>
            <w:proofErr w:type="spellEnd"/>
            <w:r>
              <w:t xml:space="preserve"> «Шахта Угольная» Чукотский АО, </w:t>
            </w:r>
            <w:proofErr w:type="spellStart"/>
            <w:r>
              <w:t>Анадырский</w:t>
            </w:r>
            <w:proofErr w:type="spellEnd"/>
            <w:r>
              <w:t xml:space="preserve"> район, п</w:t>
            </w:r>
            <w:proofErr w:type="gramStart"/>
            <w:r>
              <w:t>.У</w:t>
            </w:r>
            <w:proofErr w:type="gramEnd"/>
            <w:r>
              <w:t>гольные Копи</w:t>
            </w:r>
          </w:p>
        </w:tc>
      </w:tr>
      <w:tr w:rsidR="00B70AA1" w:rsidTr="00C41A4B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r>
              <w:t>Чаунская ТЭЦ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 w:rsidP="00B50F45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634.0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202.4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855834">
            <w:pPr>
              <w:pStyle w:val="ConsPlusNormal"/>
              <w:spacing w:line="276" w:lineRule="auto"/>
            </w:pPr>
            <w:r>
              <w:t>Уголь каменный марки «Ж», «Г»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855834">
            <w:pPr>
              <w:pStyle w:val="ConsPlusNormal"/>
              <w:spacing w:line="276" w:lineRule="auto"/>
              <w:jc w:val="center"/>
            </w:pPr>
            <w:r>
              <w:t>64.456 тыс.т.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3E51D7">
            <w:pPr>
              <w:pStyle w:val="ConsPlusNormal"/>
              <w:spacing w:line="276" w:lineRule="auto"/>
            </w:pPr>
            <w:r>
              <w:t>ООО «</w:t>
            </w:r>
            <w:proofErr w:type="spellStart"/>
            <w:r>
              <w:t>Туймаада-Уголь</w:t>
            </w:r>
            <w:proofErr w:type="spellEnd"/>
            <w:r>
              <w:t>», Республика САХА (Якутия), г</w:t>
            </w:r>
            <w:proofErr w:type="gramStart"/>
            <w:r>
              <w:t>.Н</w:t>
            </w:r>
            <w:proofErr w:type="gramEnd"/>
            <w:r>
              <w:t>ерюнгри</w:t>
            </w:r>
          </w:p>
          <w:p w:rsidR="00B70AA1" w:rsidRDefault="00B70AA1" w:rsidP="00693E02">
            <w:pPr>
              <w:pStyle w:val="ConsPlusNormal"/>
              <w:spacing w:line="276" w:lineRule="auto"/>
            </w:pPr>
            <w:r>
              <w:t xml:space="preserve">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</w:p>
        </w:tc>
      </w:tr>
      <w:tr w:rsidR="00B70AA1" w:rsidTr="00C41A4B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 w:rsidP="00B50F45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578.0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A4B" w:rsidRDefault="00C41A4B" w:rsidP="00C41A4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181.2</w:t>
            </w:r>
          </w:p>
          <w:p w:rsidR="00B70AA1" w:rsidRDefault="00B70AA1" w:rsidP="00C41A4B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9D38A9">
            <w:pPr>
              <w:pStyle w:val="ConsPlusNormal"/>
              <w:spacing w:line="276" w:lineRule="auto"/>
              <w:jc w:val="center"/>
            </w:pPr>
            <w:r>
              <w:t>75.967 тыс.т.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 w:rsidP="00746B07">
            <w:pPr>
              <w:pStyle w:val="ConsPlusNormal"/>
              <w:spacing w:line="276" w:lineRule="auto"/>
            </w:pPr>
            <w:r>
              <w:t xml:space="preserve">АО «Чукотская торговая компания», Чукотский АО, </w:t>
            </w:r>
            <w:proofErr w:type="spellStart"/>
            <w:r>
              <w:t>Иультинский</w:t>
            </w:r>
            <w:proofErr w:type="spellEnd"/>
            <w:r>
              <w:t xml:space="preserve"> район, </w:t>
            </w:r>
            <w:proofErr w:type="spellStart"/>
            <w:r>
              <w:t>п</w:t>
            </w:r>
            <w:proofErr w:type="gramStart"/>
            <w:r>
              <w:t>.Э</w:t>
            </w:r>
            <w:proofErr w:type="gramEnd"/>
            <w:r>
              <w:t>гвекинот</w:t>
            </w:r>
            <w:proofErr w:type="spellEnd"/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178A"/>
    <w:rsid w:val="00057034"/>
    <w:rsid w:val="00061B89"/>
    <w:rsid w:val="001A5860"/>
    <w:rsid w:val="001B13AD"/>
    <w:rsid w:val="003E51D7"/>
    <w:rsid w:val="005378E2"/>
    <w:rsid w:val="005D7E4B"/>
    <w:rsid w:val="00693E02"/>
    <w:rsid w:val="00746E30"/>
    <w:rsid w:val="00855834"/>
    <w:rsid w:val="008608D7"/>
    <w:rsid w:val="00921140"/>
    <w:rsid w:val="009B051E"/>
    <w:rsid w:val="009D38A9"/>
    <w:rsid w:val="00AA3A38"/>
    <w:rsid w:val="00B032C6"/>
    <w:rsid w:val="00B37D4B"/>
    <w:rsid w:val="00B50F45"/>
    <w:rsid w:val="00B70AA1"/>
    <w:rsid w:val="00BA7EF6"/>
    <w:rsid w:val="00BE5E88"/>
    <w:rsid w:val="00C41A4B"/>
    <w:rsid w:val="00CC4CC1"/>
    <w:rsid w:val="00D04349"/>
    <w:rsid w:val="00DD5401"/>
    <w:rsid w:val="00E0521C"/>
    <w:rsid w:val="00E2178A"/>
    <w:rsid w:val="00E420FE"/>
    <w:rsid w:val="00EA58AB"/>
    <w:rsid w:val="00EC5D7C"/>
    <w:rsid w:val="00EE3671"/>
    <w:rsid w:val="00F4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B1D22-8C09-4667-AA87-F1F05DE3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shevchenko_ea</dc:creator>
  <cp:keywords/>
  <dc:description/>
  <cp:lastModifiedBy>shevchenko_ea</cp:lastModifiedBy>
  <cp:revision>21</cp:revision>
  <dcterms:created xsi:type="dcterms:W3CDTF">2018-05-15T04:02:00Z</dcterms:created>
  <dcterms:modified xsi:type="dcterms:W3CDTF">2018-05-16T04:37:00Z</dcterms:modified>
</cp:coreProperties>
</file>